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523" w:rsidRPr="00FB76B6" w:rsidRDefault="00E10F1C" w:rsidP="00EB1523">
      <w:pPr>
        <w:spacing w:after="0" w:line="240" w:lineRule="auto"/>
        <w:jc w:val="center"/>
        <w:rPr>
          <w:rFonts w:cs="AL-Mohanad"/>
          <w:color w:val="FF0000"/>
          <w:sz w:val="32"/>
          <w:szCs w:val="32"/>
          <w:rtl/>
        </w:rPr>
      </w:pPr>
      <w:r w:rsidRPr="00E10F1C">
        <w:rPr>
          <w:rFonts w:cs="AL-Mohanad"/>
          <w:noProof/>
          <w:color w:val="FF0000"/>
          <w:rtl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1" type="#_x0000_t176" style="position:absolute;left:0;text-align:left;margin-left:-8.35pt;margin-top:-14.25pt;width:258.55pt;height:547.45pt;z-index:251667456" filled="f" fillcolor="white [3201]" strokecolor="#00b0f0" strokeweight="1pt">
            <v:stroke dashstyle="dash"/>
            <v:shadow color="#868686"/>
            <w10:wrap anchorx="page"/>
          </v:shape>
        </w:pict>
      </w:r>
      <w:r w:rsidR="00FB76B6" w:rsidRPr="00FB76B6">
        <w:rPr>
          <w:rFonts w:cs="AL-Mohanad" w:hint="cs"/>
          <w:color w:val="FF0000"/>
          <w:sz w:val="32"/>
          <w:szCs w:val="32"/>
          <w:rtl/>
        </w:rPr>
        <w:t>يوم الطفل العالمي</w:t>
      </w:r>
    </w:p>
    <w:p w:rsidR="00EB1523" w:rsidRPr="00EB1523" w:rsidRDefault="00EB1523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</w:p>
    <w:p w:rsidR="00EB1523" w:rsidRPr="00EB1523" w:rsidRDefault="00EB1523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  <w:r w:rsidRPr="00EB1523">
        <w:rPr>
          <w:rFonts w:cs="AL-Mohanad" w:hint="cs"/>
          <w:sz w:val="24"/>
          <w:szCs w:val="24"/>
          <w:rtl/>
        </w:rPr>
        <w:t>يوم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الطفل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هو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الحدث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الذي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يحتفل</w:t>
      </w:r>
      <w:r w:rsidRPr="00EB1523">
        <w:rPr>
          <w:rFonts w:cs="AL-Mohanad"/>
          <w:sz w:val="24"/>
          <w:szCs w:val="24"/>
          <w:rtl/>
        </w:rPr>
        <w:t xml:space="preserve"> </w:t>
      </w:r>
      <w:proofErr w:type="spellStart"/>
      <w:r w:rsidRPr="00EB1523">
        <w:rPr>
          <w:rFonts w:cs="AL-Mohanad" w:hint="cs"/>
          <w:sz w:val="24"/>
          <w:szCs w:val="24"/>
          <w:rtl/>
        </w:rPr>
        <w:t>به</w:t>
      </w:r>
      <w:proofErr w:type="spellEnd"/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في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أيام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مختلفة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في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أماكن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كثيرة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في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مختلف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أنحاء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العالم</w:t>
      </w:r>
      <w:r w:rsidRPr="00EB1523">
        <w:rPr>
          <w:rFonts w:cs="AL-Mohanad"/>
          <w:sz w:val="24"/>
          <w:szCs w:val="24"/>
          <w:rtl/>
        </w:rPr>
        <w:t xml:space="preserve">. </w:t>
      </w:r>
      <w:r w:rsidRPr="00EB1523">
        <w:rPr>
          <w:rFonts w:cs="AL-Mohanad" w:hint="cs"/>
          <w:sz w:val="24"/>
          <w:szCs w:val="24"/>
          <w:rtl/>
        </w:rPr>
        <w:t>اليوم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العالمي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للطفولة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الذي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يحتفل</w:t>
      </w:r>
      <w:r w:rsidRPr="00EB1523">
        <w:rPr>
          <w:rFonts w:cs="AL-Mohanad"/>
          <w:sz w:val="24"/>
          <w:szCs w:val="24"/>
          <w:rtl/>
        </w:rPr>
        <w:t xml:space="preserve"> </w:t>
      </w:r>
      <w:proofErr w:type="spellStart"/>
      <w:r w:rsidRPr="00EB1523">
        <w:rPr>
          <w:rFonts w:cs="AL-Mohanad" w:hint="cs"/>
          <w:sz w:val="24"/>
          <w:szCs w:val="24"/>
          <w:rtl/>
        </w:rPr>
        <w:t>به</w:t>
      </w:r>
      <w:proofErr w:type="spellEnd"/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في</w:t>
      </w:r>
      <w:r w:rsidRPr="00EB1523">
        <w:rPr>
          <w:rFonts w:cs="AL-Mohanad"/>
          <w:sz w:val="24"/>
          <w:szCs w:val="24"/>
          <w:rtl/>
        </w:rPr>
        <w:t xml:space="preserve"> 1 </w:t>
      </w:r>
      <w:r w:rsidRPr="00EB1523">
        <w:rPr>
          <w:rFonts w:cs="AL-Mohanad" w:hint="cs"/>
          <w:sz w:val="24"/>
          <w:szCs w:val="24"/>
          <w:rtl/>
        </w:rPr>
        <w:t>حزيران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و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يوم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الطفل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العالمي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ويصادف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يوم</w:t>
      </w:r>
      <w:r w:rsidRPr="00EB1523">
        <w:rPr>
          <w:rFonts w:cs="AL-Mohanad"/>
          <w:sz w:val="24"/>
          <w:szCs w:val="24"/>
          <w:rtl/>
        </w:rPr>
        <w:t xml:space="preserve"> 20 </w:t>
      </w:r>
      <w:r w:rsidRPr="00EB1523">
        <w:rPr>
          <w:rFonts w:cs="AL-Mohanad" w:hint="cs"/>
          <w:sz w:val="24"/>
          <w:szCs w:val="24"/>
          <w:rtl/>
        </w:rPr>
        <w:t>نوفمبر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من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كل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عام</w:t>
      </w:r>
      <w:r w:rsidRPr="00EB1523">
        <w:rPr>
          <w:rFonts w:cs="AL-Mohanad"/>
          <w:sz w:val="24"/>
          <w:szCs w:val="24"/>
          <w:rtl/>
        </w:rPr>
        <w:t>.</w:t>
      </w:r>
    </w:p>
    <w:p w:rsidR="00EB1523" w:rsidRPr="00EB1523" w:rsidRDefault="00EB1523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  <w:r w:rsidRPr="00EB1523">
        <w:rPr>
          <w:rFonts w:cs="AL-Mohanad" w:hint="cs"/>
          <w:sz w:val="24"/>
          <w:szCs w:val="24"/>
          <w:rtl/>
        </w:rPr>
        <w:t>وقد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أوصت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الجمعية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العامة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للأمم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المتحدة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في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العام</w:t>
      </w:r>
      <w:r w:rsidRPr="00EB1523">
        <w:rPr>
          <w:rFonts w:cs="AL-Mohanad"/>
          <w:sz w:val="24"/>
          <w:szCs w:val="24"/>
          <w:rtl/>
        </w:rPr>
        <w:t xml:space="preserve"> 1954 </w:t>
      </w:r>
      <w:r w:rsidRPr="00EB1523">
        <w:rPr>
          <w:rFonts w:cs="AL-Mohanad" w:hint="cs"/>
          <w:sz w:val="24"/>
          <w:szCs w:val="24"/>
          <w:rtl/>
        </w:rPr>
        <w:t>بأن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تقيم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جميع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البلدان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يوما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عالميا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للطفل،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يحتفل</w:t>
      </w:r>
      <w:r w:rsidRPr="00EB1523">
        <w:rPr>
          <w:rFonts w:cs="AL-Mohanad"/>
          <w:sz w:val="24"/>
          <w:szCs w:val="24"/>
          <w:rtl/>
        </w:rPr>
        <w:t xml:space="preserve"> </w:t>
      </w:r>
      <w:proofErr w:type="spellStart"/>
      <w:r w:rsidRPr="00EB1523">
        <w:rPr>
          <w:rFonts w:cs="AL-Mohanad" w:hint="cs"/>
          <w:sz w:val="24"/>
          <w:szCs w:val="24"/>
          <w:rtl/>
        </w:rPr>
        <w:t>به</w:t>
      </w:r>
      <w:proofErr w:type="spellEnd"/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بوصفه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يوما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للتآخي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والتفاهم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على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النطاق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العالمي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بين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الأطفال</w:t>
      </w:r>
      <w:r w:rsidRPr="00EB1523">
        <w:rPr>
          <w:rFonts w:cs="AL-Mohanad"/>
          <w:sz w:val="24"/>
          <w:szCs w:val="24"/>
          <w:rtl/>
        </w:rPr>
        <w:t xml:space="preserve">. </w:t>
      </w:r>
      <w:r w:rsidRPr="00EB1523">
        <w:rPr>
          <w:rFonts w:cs="AL-Mohanad" w:hint="cs"/>
          <w:sz w:val="24"/>
          <w:szCs w:val="24"/>
          <w:rtl/>
        </w:rPr>
        <w:t>وحدد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يوم</w:t>
      </w:r>
      <w:r w:rsidRPr="00EB1523">
        <w:rPr>
          <w:rFonts w:cs="AL-Mohanad"/>
          <w:sz w:val="24"/>
          <w:szCs w:val="24"/>
          <w:rtl/>
        </w:rPr>
        <w:t xml:space="preserve"> 5</w:t>
      </w:r>
      <w:r w:rsidRPr="00EB1523">
        <w:rPr>
          <w:rFonts w:cs="AL-Mohanad" w:hint="cs"/>
          <w:sz w:val="24"/>
          <w:szCs w:val="24"/>
          <w:rtl/>
        </w:rPr>
        <w:t>من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شهر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نوفمبر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يوما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للطفل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العالمي،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وقد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سبقه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وتلاه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عدد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من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الاتفاقات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الدولية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حول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حقوق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الطفل</w:t>
      </w:r>
      <w:r w:rsidRPr="00EB1523">
        <w:rPr>
          <w:rFonts w:cs="AL-Mohanad"/>
          <w:sz w:val="24"/>
          <w:szCs w:val="24"/>
          <w:rtl/>
        </w:rPr>
        <w:t xml:space="preserve">. </w:t>
      </w:r>
      <w:r w:rsidRPr="00EB1523">
        <w:rPr>
          <w:rFonts w:cs="AL-Mohanad" w:hint="cs"/>
          <w:sz w:val="24"/>
          <w:szCs w:val="24"/>
          <w:rtl/>
        </w:rPr>
        <w:t>ومن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الجدير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ذكره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أن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المجموعة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العربية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قد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وضعت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تحفظات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على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حقوق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الطفل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لناحية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احترام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حرية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المعتقد</w:t>
      </w:r>
      <w:r w:rsidRPr="00EB1523">
        <w:rPr>
          <w:rFonts w:cs="AL-Mohanad"/>
          <w:sz w:val="24"/>
          <w:szCs w:val="24"/>
          <w:rtl/>
        </w:rPr>
        <w:t>.</w:t>
      </w:r>
    </w:p>
    <w:p w:rsidR="00EB1523" w:rsidRPr="00EB1523" w:rsidRDefault="00EB1523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  <w:r w:rsidRPr="00EB1523">
        <w:rPr>
          <w:rFonts w:cs="AL-Mohanad" w:hint="cs"/>
          <w:sz w:val="24"/>
          <w:szCs w:val="24"/>
          <w:rtl/>
        </w:rPr>
        <w:t>وفي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أغلب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دول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العالم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يتم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الاحتفال</w:t>
      </w:r>
      <w:r w:rsidRPr="00EB1523">
        <w:rPr>
          <w:rFonts w:cs="AL-Mohanad"/>
          <w:sz w:val="24"/>
          <w:szCs w:val="24"/>
          <w:rtl/>
        </w:rPr>
        <w:t xml:space="preserve"> </w:t>
      </w:r>
      <w:proofErr w:type="spellStart"/>
      <w:r w:rsidRPr="00EB1523">
        <w:rPr>
          <w:rFonts w:cs="AL-Mohanad" w:hint="cs"/>
          <w:sz w:val="24"/>
          <w:szCs w:val="24"/>
          <w:rtl/>
        </w:rPr>
        <w:t>به</w:t>
      </w:r>
      <w:proofErr w:type="spellEnd"/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يوم</w:t>
      </w:r>
      <w:r w:rsidRPr="00EB1523">
        <w:rPr>
          <w:rFonts w:cs="AL-Mohanad"/>
          <w:sz w:val="24"/>
          <w:szCs w:val="24"/>
          <w:rtl/>
        </w:rPr>
        <w:t xml:space="preserve"> 5 </w:t>
      </w:r>
      <w:r w:rsidRPr="00EB1523">
        <w:rPr>
          <w:rFonts w:cs="AL-Mohanad" w:hint="cs"/>
          <w:sz w:val="24"/>
          <w:szCs w:val="24"/>
          <w:rtl/>
        </w:rPr>
        <w:t>نوفمبر،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حيث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أعلنت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الأمم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المتحدة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في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هذا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اليوم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قانون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حقوق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الطفل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أما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في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الدول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الشيوعية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السابقة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فيحتفلون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بالمناسبة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في</w:t>
      </w:r>
      <w:r w:rsidRPr="00EB1523">
        <w:rPr>
          <w:rFonts w:cs="AL-Mohanad"/>
          <w:sz w:val="24"/>
          <w:szCs w:val="24"/>
          <w:rtl/>
        </w:rPr>
        <w:t xml:space="preserve"> 1 </w:t>
      </w:r>
      <w:r w:rsidRPr="00EB1523">
        <w:rPr>
          <w:rFonts w:cs="AL-Mohanad" w:hint="cs"/>
          <w:sz w:val="24"/>
          <w:szCs w:val="24"/>
          <w:rtl/>
        </w:rPr>
        <w:t>يونيو</w:t>
      </w:r>
      <w:r w:rsidRPr="00EB1523">
        <w:rPr>
          <w:rFonts w:cs="AL-Mohanad"/>
          <w:sz w:val="24"/>
          <w:szCs w:val="24"/>
          <w:rtl/>
        </w:rPr>
        <w:t>/</w:t>
      </w:r>
      <w:r w:rsidRPr="00EB1523">
        <w:rPr>
          <w:rFonts w:cs="AL-Mohanad" w:hint="cs"/>
          <w:sz w:val="24"/>
          <w:szCs w:val="24"/>
          <w:rtl/>
        </w:rPr>
        <w:t>حزيران</w:t>
      </w:r>
      <w:r w:rsidRPr="00EB1523">
        <w:rPr>
          <w:rFonts w:cs="AL-Mohanad"/>
          <w:sz w:val="24"/>
          <w:szCs w:val="24"/>
          <w:rtl/>
        </w:rPr>
        <w:t>.</w:t>
      </w:r>
    </w:p>
    <w:p w:rsidR="00EB1523" w:rsidRPr="00EB1523" w:rsidRDefault="00EB1523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  <w:r w:rsidRPr="00EB1523">
        <w:rPr>
          <w:rFonts w:cs="AL-Mohanad" w:hint="cs"/>
          <w:sz w:val="24"/>
          <w:szCs w:val="24"/>
          <w:rtl/>
        </w:rPr>
        <w:t>بعض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البلدان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الاحتفال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المحلية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للأطفال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اليوم</w:t>
      </w:r>
      <w:r w:rsidRPr="00EB1523">
        <w:rPr>
          <w:rFonts w:cs="AL-Mohanad"/>
          <w:sz w:val="24"/>
          <w:szCs w:val="24"/>
          <w:rtl/>
        </w:rPr>
        <w:t xml:space="preserve"> '</w:t>
      </w:r>
      <w:r w:rsidRPr="00EB1523">
        <w:rPr>
          <w:rFonts w:cs="AL-Mohanad" w:hint="cs"/>
          <w:sz w:val="24"/>
          <w:szCs w:val="24"/>
          <w:rtl/>
        </w:rPr>
        <w:t>في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تواريخ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أخرى</w:t>
      </w:r>
      <w:r w:rsidRPr="00EB1523">
        <w:rPr>
          <w:rFonts w:cs="AL-Mohanad"/>
          <w:sz w:val="24"/>
          <w:szCs w:val="24"/>
          <w:rtl/>
        </w:rPr>
        <w:t xml:space="preserve">. </w:t>
      </w:r>
      <w:r w:rsidRPr="00EB1523">
        <w:rPr>
          <w:rFonts w:cs="AL-Mohanad" w:hint="cs"/>
          <w:sz w:val="24"/>
          <w:szCs w:val="24"/>
          <w:rtl/>
        </w:rPr>
        <w:t>تم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تعيين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ببساطة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عطلة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لتكريم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الأطفال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والقصر</w:t>
      </w:r>
      <w:r w:rsidRPr="00EB1523">
        <w:rPr>
          <w:rFonts w:cs="AL-Mohanad"/>
          <w:sz w:val="24"/>
          <w:szCs w:val="24"/>
          <w:rtl/>
        </w:rPr>
        <w:t>.</w:t>
      </w:r>
    </w:p>
    <w:p w:rsidR="00EB1523" w:rsidRPr="00EB1523" w:rsidRDefault="00EB1523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</w:p>
    <w:p w:rsidR="00EB1523" w:rsidRPr="00EB1523" w:rsidRDefault="00EB1523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</w:p>
    <w:p w:rsidR="00EB1523" w:rsidRPr="00EB1523" w:rsidRDefault="00E10F1C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  <w:r w:rsidRPr="00E10F1C">
        <w:rPr>
          <w:rFonts w:cs="AL-Mohanad"/>
          <w:noProof/>
          <w:rtl/>
        </w:rPr>
        <w:pict>
          <v:shape id="_x0000_s1030" type="#_x0000_t176" style="position:absolute;left:0;text-align:left;margin-left:-272.45pt;margin-top:-392.05pt;width:247.05pt;height:547.45pt;z-index:251666432" filled="f" fillcolor="white [3201]" strokecolor="#00b0f0" strokeweight="1pt">
            <v:stroke dashstyle="dash"/>
            <v:shadow color="#868686"/>
            <w10:wrap anchorx="page"/>
          </v:shape>
        </w:pict>
      </w:r>
      <w:r w:rsidRPr="00E10F1C">
        <w:rPr>
          <w:rFonts w:cs="AL-Mohanad"/>
          <w:noProof/>
          <w:rtl/>
        </w:rPr>
        <w:pict>
          <v:shape id="_x0000_s1029" type="#_x0000_t176" style="position:absolute;left:0;text-align:left;margin-left:-550.5pt;margin-top:-392.05pt;width:255.25pt;height:547.45pt;z-index:251665408" filled="f" fillcolor="white [3201]" strokecolor="#00b0f0" strokeweight="1pt">
            <v:stroke dashstyle="dash"/>
            <v:shadow color="#868686"/>
            <w10:wrap anchorx="page"/>
          </v:shape>
        </w:pict>
      </w:r>
      <w:r w:rsidR="00EB1523" w:rsidRPr="00EB1523">
        <w:rPr>
          <w:rFonts w:cs="AL-Mohanad" w:hint="cs"/>
          <w:sz w:val="24"/>
          <w:szCs w:val="24"/>
          <w:rtl/>
        </w:rPr>
        <w:t>يهل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علينا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هذه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proofErr w:type="spellStart"/>
      <w:r w:rsidR="00EB1523" w:rsidRPr="00EB1523">
        <w:rPr>
          <w:rFonts w:cs="AL-Mohanad" w:hint="cs"/>
          <w:sz w:val="24"/>
          <w:szCs w:val="24"/>
          <w:rtl/>
        </w:rPr>
        <w:t>الايام</w:t>
      </w:r>
      <w:proofErr w:type="spellEnd"/>
      <w:r w:rsidR="00EB1523" w:rsidRPr="00EB1523">
        <w:rPr>
          <w:rFonts w:cs="AL-Mohanad"/>
          <w:sz w:val="24"/>
          <w:szCs w:val="24"/>
          <w:rtl/>
        </w:rPr>
        <w:t xml:space="preserve"> </w:t>
      </w:r>
      <w:proofErr w:type="spellStart"/>
      <w:r w:rsidR="00EB1523" w:rsidRPr="00EB1523">
        <w:rPr>
          <w:rFonts w:cs="AL-Mohanad" w:hint="cs"/>
          <w:sz w:val="24"/>
          <w:szCs w:val="24"/>
          <w:rtl/>
        </w:rPr>
        <w:t>مناسبه</w:t>
      </w:r>
      <w:proofErr w:type="spellEnd"/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جميلة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proofErr w:type="spellStart"/>
      <w:r w:rsidR="00EB1523" w:rsidRPr="00EB1523">
        <w:rPr>
          <w:rFonts w:cs="AL-Mohanad" w:hint="cs"/>
          <w:sz w:val="24"/>
          <w:szCs w:val="24"/>
          <w:rtl/>
        </w:rPr>
        <w:t>الا</w:t>
      </w:r>
      <w:proofErr w:type="spellEnd"/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وهي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يوم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الطفل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العالمي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للطفل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التصوّر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الإنساني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ارتباطٌ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عميق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بحركة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الإنسانية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الساعية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لحفظ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مستقبلها،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لما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تمثّله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الطفولة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امتداد،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عبر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الزمن،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proofErr w:type="spellStart"/>
      <w:r w:rsidR="00EB1523" w:rsidRPr="00EB1523">
        <w:rPr>
          <w:rFonts w:cs="AL-Mohanad" w:hint="cs"/>
          <w:sz w:val="24"/>
          <w:szCs w:val="24"/>
          <w:rtl/>
        </w:rPr>
        <w:t>لفكرالإنسانية</w:t>
      </w:r>
      <w:proofErr w:type="spellEnd"/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وحضارتها</w:t>
      </w:r>
      <w:r w:rsidR="00EB1523" w:rsidRPr="00EB1523">
        <w:rPr>
          <w:rFonts w:cs="AL-Mohanad"/>
          <w:sz w:val="24"/>
          <w:szCs w:val="24"/>
          <w:rtl/>
        </w:rPr>
        <w:t xml:space="preserve">. </w:t>
      </w:r>
      <w:r w:rsidR="00EB1523" w:rsidRPr="00EB1523">
        <w:rPr>
          <w:rFonts w:cs="AL-Mohanad" w:hint="cs"/>
          <w:sz w:val="24"/>
          <w:szCs w:val="24"/>
          <w:rtl/>
        </w:rPr>
        <w:t>ونظراً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إلى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هذه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الأهمية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الاستثنائية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فقد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أكّد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الدين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الإسلامي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ضرورة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الاهتمام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بالطفل،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ولزوم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تأمين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متطلبات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نمو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جسماني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ونفسي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سليم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ومتوازن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له،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ليكون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مؤهلاً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لحمل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المسؤولية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التي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ستلقى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على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عاتقه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lastRenderedPageBreak/>
        <w:t>المستقبل</w:t>
      </w:r>
      <w:r w:rsidR="00EB1523" w:rsidRPr="00EB1523">
        <w:rPr>
          <w:rFonts w:cs="AL-Mohanad"/>
          <w:sz w:val="24"/>
          <w:szCs w:val="24"/>
          <w:rtl/>
        </w:rPr>
        <w:t xml:space="preserve">. </w:t>
      </w:r>
      <w:r w:rsidR="00EB1523" w:rsidRPr="00EB1523">
        <w:rPr>
          <w:rFonts w:cs="AL-Mohanad" w:hint="cs"/>
          <w:sz w:val="24"/>
          <w:szCs w:val="24"/>
          <w:rtl/>
        </w:rPr>
        <w:t>وقد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أكّدت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أغلب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الحضارات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والرسالات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هذا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الأمر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أيضاً،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حتى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أنّ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الأمم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المتحدة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أقرّت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اليوم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الأول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حزيران</w:t>
      </w:r>
      <w:r w:rsidR="00EB1523" w:rsidRPr="00EB1523">
        <w:rPr>
          <w:rFonts w:cs="AL-Mohanad"/>
          <w:sz w:val="24"/>
          <w:szCs w:val="24"/>
          <w:rtl/>
        </w:rPr>
        <w:t>/</w:t>
      </w:r>
      <w:r w:rsidR="00EB1523" w:rsidRPr="00EB1523">
        <w:rPr>
          <w:rFonts w:cs="AL-Mohanad" w:hint="cs"/>
          <w:sz w:val="24"/>
          <w:szCs w:val="24"/>
          <w:rtl/>
        </w:rPr>
        <w:t>يونيو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كل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عام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يوماً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عالمياً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للطفل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سبيل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تحقيق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تلك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الأهداف</w:t>
      </w:r>
      <w:r w:rsidR="00EB1523" w:rsidRPr="00EB1523">
        <w:rPr>
          <w:rFonts w:cs="AL-Mohanad"/>
          <w:sz w:val="24"/>
          <w:szCs w:val="24"/>
          <w:rtl/>
        </w:rPr>
        <w:t xml:space="preserve">. </w:t>
      </w:r>
      <w:r w:rsidR="00EB1523" w:rsidRPr="00EB1523">
        <w:rPr>
          <w:rFonts w:cs="AL-Mohanad" w:hint="cs"/>
          <w:sz w:val="24"/>
          <w:szCs w:val="24"/>
          <w:rtl/>
        </w:rPr>
        <w:t>وفي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هذه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المناسبة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يسرّني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proofErr w:type="spellStart"/>
      <w:r w:rsidR="00EB1523" w:rsidRPr="00EB1523">
        <w:rPr>
          <w:rFonts w:cs="AL-Mohanad" w:hint="cs"/>
          <w:sz w:val="24"/>
          <w:szCs w:val="24"/>
          <w:rtl/>
        </w:rPr>
        <w:t>اقدّم</w:t>
      </w:r>
      <w:proofErr w:type="spellEnd"/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لكم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مواضيع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عدة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ذات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علاقة،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على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أمل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تتحقق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الفائدة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المرجوة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منها،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حدّها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الأقصى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شرعة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حقوق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الطفل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أصدرت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الأمم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المتحدة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شرعة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حقوق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الطفل،بموجب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قرار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الجمعية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العمومية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الصادر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بتاريخ</w:t>
      </w:r>
      <w:r w:rsidR="00EB1523" w:rsidRPr="00EB1523">
        <w:rPr>
          <w:rFonts w:cs="AL-Mohanad"/>
          <w:sz w:val="24"/>
          <w:szCs w:val="24"/>
          <w:rtl/>
        </w:rPr>
        <w:t xml:space="preserve"> 20-11- 1959</w:t>
      </w:r>
      <w:r w:rsidR="00EB1523" w:rsidRPr="00EB1523">
        <w:rPr>
          <w:rFonts w:cs="AL-Mohanad" w:hint="cs"/>
          <w:sz w:val="24"/>
          <w:szCs w:val="24"/>
          <w:rtl/>
        </w:rPr>
        <w:t>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،ونظراً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لارتباط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تلك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الشرعة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بمناسبة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اليوم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العالمي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للطفل،يسر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صفحة</w:t>
      </w:r>
      <w:r w:rsidR="00EB1523" w:rsidRPr="00EB1523">
        <w:rPr>
          <w:rFonts w:cs="AL-Mohanad"/>
          <w:sz w:val="24"/>
          <w:szCs w:val="24"/>
          <w:rtl/>
        </w:rPr>
        <w:t xml:space="preserve"> "</w:t>
      </w:r>
      <w:proofErr w:type="spellStart"/>
      <w:r w:rsidR="00EB1523" w:rsidRPr="00EB1523">
        <w:rPr>
          <w:rFonts w:cs="AL-Mohanad" w:hint="cs"/>
          <w:sz w:val="24"/>
          <w:szCs w:val="24"/>
          <w:rtl/>
        </w:rPr>
        <w:t>بينات</w:t>
      </w:r>
      <w:proofErr w:type="spellEnd"/>
      <w:r w:rsidR="00EB1523" w:rsidRPr="00EB1523">
        <w:rPr>
          <w:rFonts w:cs="AL-Mohanad"/>
          <w:sz w:val="24"/>
          <w:szCs w:val="24"/>
          <w:rtl/>
        </w:rPr>
        <w:t xml:space="preserve">" </w:t>
      </w:r>
      <w:r w:rsidR="00EB1523" w:rsidRPr="00EB1523">
        <w:rPr>
          <w:rFonts w:cs="AL-Mohanad" w:hint="cs"/>
          <w:sz w:val="24"/>
          <w:szCs w:val="24"/>
          <w:rtl/>
        </w:rPr>
        <w:t>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تقدم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لكم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نصها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الكامل</w:t>
      </w:r>
      <w:r w:rsidR="00EB1523" w:rsidRPr="00EB1523">
        <w:rPr>
          <w:rFonts w:cs="AL-Mohanad"/>
          <w:sz w:val="24"/>
          <w:szCs w:val="24"/>
          <w:rtl/>
        </w:rPr>
        <w:t xml:space="preserve">. </w:t>
      </w:r>
      <w:r w:rsidR="00EB1523" w:rsidRPr="00EB1523">
        <w:rPr>
          <w:rFonts w:cs="AL-Mohanad" w:hint="cs"/>
          <w:sz w:val="24"/>
          <w:szCs w:val="24"/>
          <w:rtl/>
        </w:rPr>
        <w:t>الديباجة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لما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كانت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شعوب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الأمم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المتحدة،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الميثاق،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قد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أكدت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مرة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أخرى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إيمانها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بحقوق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الإنسان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الأساسية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وبكرامة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الشخص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الإنسانية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وقيمته،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وعقدت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العزم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على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تعزيز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التقدم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proofErr w:type="spellStart"/>
      <w:r w:rsidR="00EB1523" w:rsidRPr="00EB1523">
        <w:rPr>
          <w:rFonts w:cs="AL-Mohanad" w:hint="cs"/>
          <w:sz w:val="24"/>
          <w:szCs w:val="24"/>
          <w:rtl/>
        </w:rPr>
        <w:t>الإجتماعي</w:t>
      </w:r>
      <w:proofErr w:type="spellEnd"/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والارتقاء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بمستويات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الحياة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جو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الحرية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أفسح</w:t>
      </w:r>
      <w:r w:rsidR="00EB1523" w:rsidRPr="00EB1523">
        <w:rPr>
          <w:rFonts w:cs="AL-Mohanad"/>
          <w:sz w:val="24"/>
          <w:szCs w:val="24"/>
          <w:rtl/>
        </w:rPr>
        <w:t xml:space="preserve">. </w:t>
      </w:r>
      <w:r w:rsidR="00EB1523" w:rsidRPr="00EB1523">
        <w:rPr>
          <w:rFonts w:cs="AL-Mohanad" w:hint="cs"/>
          <w:sz w:val="24"/>
          <w:szCs w:val="24"/>
          <w:rtl/>
        </w:rPr>
        <w:t>ولما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كانت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الأمم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المتحدة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قد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نادت،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الإعلان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العالمي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لحقوق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الإنسان،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لكل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إنسان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يتمتع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بجميع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الحقوق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والحريات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المقررة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فيه،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دون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تمييز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بسبب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العرق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اللون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الجنس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اللغة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الدين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الرأي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السياسي،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الأصل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القومي،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الاجتماعي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الثروة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النسب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وضع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آخر</w:t>
      </w:r>
      <w:r w:rsidR="00EB1523" w:rsidRPr="00EB1523">
        <w:rPr>
          <w:rFonts w:cs="AL-Mohanad"/>
          <w:sz w:val="24"/>
          <w:szCs w:val="24"/>
          <w:rtl/>
        </w:rPr>
        <w:t xml:space="preserve">. </w:t>
      </w:r>
      <w:r w:rsidR="00EB1523" w:rsidRPr="00EB1523">
        <w:rPr>
          <w:rFonts w:cs="AL-Mohanad" w:hint="cs"/>
          <w:sz w:val="24"/>
          <w:szCs w:val="24"/>
          <w:rtl/>
        </w:rPr>
        <w:t>ولما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كان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الطفل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يحتاج،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بسبب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عدم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نضجه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الجسدي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والعقلي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إلى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حماية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وعناية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خاصتين،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وخصوصاً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إلى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حماية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قانونية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مناسبة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سواء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قبل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مولده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بعده</w:t>
      </w:r>
      <w:r w:rsidR="00EB1523" w:rsidRPr="00EB1523">
        <w:rPr>
          <w:rFonts w:cs="AL-Mohanad"/>
          <w:sz w:val="24"/>
          <w:szCs w:val="24"/>
          <w:rtl/>
        </w:rPr>
        <w:t xml:space="preserve">. </w:t>
      </w:r>
      <w:r w:rsidR="00EB1523" w:rsidRPr="00EB1523">
        <w:rPr>
          <w:rFonts w:cs="AL-Mohanad" w:hint="cs"/>
          <w:sz w:val="24"/>
          <w:szCs w:val="24"/>
          <w:rtl/>
        </w:rPr>
        <w:t>وبما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ضرورة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هذه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الحماية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الخاصة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قد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نص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عليها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إعلان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حقوق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الطفل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الصادر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جنيف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عام</w:t>
      </w:r>
      <w:r w:rsidR="00EB1523" w:rsidRPr="00EB1523">
        <w:rPr>
          <w:rFonts w:cs="AL-Mohanad"/>
          <w:sz w:val="24"/>
          <w:szCs w:val="24"/>
          <w:rtl/>
        </w:rPr>
        <w:t xml:space="preserve"> 1924 </w:t>
      </w:r>
      <w:r w:rsidR="00EB1523" w:rsidRPr="00EB1523">
        <w:rPr>
          <w:rFonts w:cs="AL-Mohanad" w:hint="cs"/>
          <w:sz w:val="24"/>
          <w:szCs w:val="24"/>
          <w:rtl/>
        </w:rPr>
        <w:t>واعترف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بها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إعلان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حقوق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الإنسان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النظم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الأساسية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للوكالات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المتخصصة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والمنظمات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الدولية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المعنية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برعاية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الأطفال؛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وبما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للطفل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على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الإنسانية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تمنحه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خير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لديها؛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إن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الجمعية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العامة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تصدر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رسمياً</w:t>
      </w:r>
      <w:r w:rsidR="00EB1523" w:rsidRPr="00EB1523">
        <w:rPr>
          <w:rFonts w:cs="AL-Mohanad"/>
          <w:sz w:val="24"/>
          <w:szCs w:val="24"/>
          <w:rtl/>
        </w:rPr>
        <w:t xml:space="preserve"> "</w:t>
      </w:r>
      <w:r w:rsidR="00EB1523" w:rsidRPr="00EB1523">
        <w:rPr>
          <w:rFonts w:cs="AL-Mohanad" w:hint="cs"/>
          <w:sz w:val="24"/>
          <w:szCs w:val="24"/>
          <w:rtl/>
        </w:rPr>
        <w:t>إعلان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حقوق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الطفل</w:t>
      </w:r>
      <w:r w:rsidR="00EB1523" w:rsidRPr="00EB1523">
        <w:rPr>
          <w:rFonts w:cs="AL-Mohanad"/>
          <w:sz w:val="24"/>
          <w:szCs w:val="24"/>
          <w:rtl/>
        </w:rPr>
        <w:t xml:space="preserve">" </w:t>
      </w:r>
      <w:r w:rsidR="00EB1523" w:rsidRPr="00EB1523">
        <w:rPr>
          <w:rFonts w:cs="AL-Mohanad" w:hint="cs"/>
          <w:sz w:val="24"/>
          <w:szCs w:val="24"/>
          <w:rtl/>
        </w:rPr>
        <w:t>هذا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لتمكينه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التمتع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بطفولة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سعيدة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ينعم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فيها،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لخيره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وخير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المجتمع،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بالحقوق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الحريات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المقررة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هذا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الإعلان،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وتدعو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proofErr w:type="spellStart"/>
      <w:r w:rsidR="00EB1523" w:rsidRPr="00EB1523">
        <w:rPr>
          <w:rFonts w:cs="AL-Mohanad" w:hint="cs"/>
          <w:sz w:val="24"/>
          <w:szCs w:val="24"/>
          <w:rtl/>
        </w:rPr>
        <w:t>الأباء</w:t>
      </w:r>
      <w:proofErr w:type="spellEnd"/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والأمهات،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والرجال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والنساء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كلاً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بمفرده،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كما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lastRenderedPageBreak/>
        <w:t>تدعو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المنظمات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الطوعية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والسلطات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المحلية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والحكومات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القومية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إلى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الاعتراف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بهذه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الحقوق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والسعي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لضمان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مراعاتها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بتدابير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تشريعية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وغير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تشريعية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تتخذ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تدريجاً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وفقاً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للمبادئ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الآتية</w:t>
      </w:r>
      <w:r w:rsidR="00EB1523" w:rsidRPr="00EB1523">
        <w:rPr>
          <w:rFonts w:cs="AL-Mohanad"/>
          <w:sz w:val="24"/>
          <w:szCs w:val="24"/>
          <w:rtl/>
        </w:rPr>
        <w:t xml:space="preserve">: </w:t>
      </w:r>
      <w:r w:rsidR="00EB1523" w:rsidRPr="00EB1523">
        <w:rPr>
          <w:rFonts w:cs="AL-Mohanad" w:hint="cs"/>
          <w:sz w:val="24"/>
          <w:szCs w:val="24"/>
          <w:rtl/>
        </w:rPr>
        <w:t>المبدأ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الأول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يجب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يتمتع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الطفل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بجميع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الحقوق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المقررة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هذا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الإعلان،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ولكل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طفل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بلا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استثناء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يتمتع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بهذه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الحقوق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دون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تفريق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تمييز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بسبب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العرق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اللون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الجنس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اللغة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الدين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الرأي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سياسياً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غير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سياسي،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الأصل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القومي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الاجتماعي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الثروة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النسب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وضع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آخر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يكون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ولأسرته</w:t>
      </w:r>
      <w:r w:rsidR="00EB1523" w:rsidRPr="00EB1523">
        <w:rPr>
          <w:rFonts w:cs="AL-Mohanad"/>
          <w:sz w:val="24"/>
          <w:szCs w:val="24"/>
          <w:rtl/>
        </w:rPr>
        <w:t xml:space="preserve">. </w:t>
      </w:r>
      <w:r w:rsidR="00EB1523" w:rsidRPr="00EB1523">
        <w:rPr>
          <w:rFonts w:cs="AL-Mohanad" w:hint="cs"/>
          <w:sz w:val="24"/>
          <w:szCs w:val="24"/>
          <w:rtl/>
        </w:rPr>
        <w:t>المبدأ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الثاني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يجب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يتمتع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الطفل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بحماية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خاصة،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يمنح،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بالتشريع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وغيره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الوسائل،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الفرص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والتسهيلات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اللازمة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لإتاحة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نموه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الجسدي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والعقلي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والخلقي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والروحي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والاجتماعي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نمواً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طبيعياً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سليماً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جو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الحرية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والكرامة،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وتكون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مصلحته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العليا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محل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الاعتبار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الأول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سن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القوانين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لهذه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الغاية</w:t>
      </w:r>
      <w:r w:rsidR="00EB1523" w:rsidRPr="00EB1523">
        <w:rPr>
          <w:rFonts w:cs="AL-Mohanad"/>
          <w:sz w:val="24"/>
          <w:szCs w:val="24"/>
          <w:rtl/>
        </w:rPr>
        <w:t xml:space="preserve">. </w:t>
      </w:r>
      <w:r w:rsidR="00EB1523" w:rsidRPr="00EB1523">
        <w:rPr>
          <w:rFonts w:cs="AL-Mohanad" w:hint="cs"/>
          <w:sz w:val="24"/>
          <w:szCs w:val="24"/>
          <w:rtl/>
        </w:rPr>
        <w:t>المبدأ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الثالث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للطفل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منذ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مولده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حق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يكون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أسم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وجنسية</w:t>
      </w:r>
      <w:r w:rsidR="00EB1523" w:rsidRPr="00EB1523">
        <w:rPr>
          <w:rFonts w:cs="AL-Mohanad"/>
          <w:sz w:val="24"/>
          <w:szCs w:val="24"/>
          <w:rtl/>
        </w:rPr>
        <w:t xml:space="preserve"> . </w:t>
      </w:r>
      <w:r w:rsidR="00EB1523" w:rsidRPr="00EB1523">
        <w:rPr>
          <w:rFonts w:cs="AL-Mohanad" w:hint="cs"/>
          <w:sz w:val="24"/>
          <w:szCs w:val="24"/>
          <w:rtl/>
        </w:rPr>
        <w:t>المبدأ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الرابع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يجب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يتمتع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الطفل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بفوائد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الضمان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الاجتماعي،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يكون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مؤهلاً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للنمو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الصحي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السليم،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ولهذه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الغاية،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يجب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يحاط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هو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وأمه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بالعناية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والحماية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الخاصتين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اللازمتين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قبل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الوضع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وبعده</w:t>
      </w:r>
      <w:r w:rsidR="00EB1523" w:rsidRPr="00EB1523">
        <w:rPr>
          <w:rFonts w:cs="AL-Mohanad"/>
          <w:sz w:val="24"/>
          <w:szCs w:val="24"/>
          <w:rtl/>
        </w:rPr>
        <w:t xml:space="preserve">. </w:t>
      </w:r>
      <w:r w:rsidR="00EB1523" w:rsidRPr="00EB1523">
        <w:rPr>
          <w:rFonts w:cs="AL-Mohanad" w:hint="cs"/>
          <w:sz w:val="24"/>
          <w:szCs w:val="24"/>
          <w:rtl/>
        </w:rPr>
        <w:t>وللطفل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حق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قدر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كاف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الغذاء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والمأوى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واللهو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والخدمات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الطبية</w:t>
      </w:r>
      <w:r w:rsidR="00EB1523" w:rsidRPr="00EB1523">
        <w:rPr>
          <w:rFonts w:cs="AL-Mohanad"/>
          <w:sz w:val="24"/>
          <w:szCs w:val="24"/>
          <w:rtl/>
        </w:rPr>
        <w:t xml:space="preserve">. </w:t>
      </w:r>
      <w:r w:rsidR="00EB1523" w:rsidRPr="00EB1523">
        <w:rPr>
          <w:rFonts w:cs="AL-Mohanad" w:hint="cs"/>
          <w:sz w:val="24"/>
          <w:szCs w:val="24"/>
          <w:rtl/>
        </w:rPr>
        <w:t>المبدأ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الخامس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يجب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يحاط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الطفل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المعوَّق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جسدياً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عقلياً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اجتماعياً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بالمعالجة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والتربية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والعناية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الخاصة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التي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تقتضيها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حالته</w:t>
      </w:r>
      <w:r w:rsidR="00EB1523" w:rsidRPr="00EB1523">
        <w:rPr>
          <w:rFonts w:cs="AL-Mohanad"/>
          <w:sz w:val="24"/>
          <w:szCs w:val="24"/>
          <w:rtl/>
        </w:rPr>
        <w:t xml:space="preserve"> . </w:t>
      </w:r>
      <w:r w:rsidR="00EB1523" w:rsidRPr="00EB1523">
        <w:rPr>
          <w:rFonts w:cs="AL-Mohanad" w:hint="cs"/>
          <w:sz w:val="24"/>
          <w:szCs w:val="24"/>
          <w:rtl/>
        </w:rPr>
        <w:t>المبدأ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السادس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يحتاج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الطفل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لكي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ينعم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بشخصية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منسجمة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النمو،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مكتملة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التفتح،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إلى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الحب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والتفهم،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ولذلك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يراعى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تتم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تنشئته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إلى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أبعد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مدى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ممكن،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برعاية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والديه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ظل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مسؤوليتهما،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كل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الأحوال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جو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يسوده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الحنان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والأمن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المعنوي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والمادي،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فلا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يجوز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إلا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ظروف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استثنائية،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فصل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الطفل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الصغير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أمه،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ويجب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على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المجتمع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والسلطات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العامة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تقديم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عناية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خاصة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للأطفال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المحرومين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الأمومة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وأولئك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المفتقرين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إلى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كفاف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العيش</w:t>
      </w:r>
      <w:r w:rsidR="00EB1523" w:rsidRPr="00EB1523">
        <w:rPr>
          <w:rFonts w:cs="AL-Mohanad"/>
          <w:sz w:val="24"/>
          <w:szCs w:val="24"/>
          <w:rtl/>
        </w:rPr>
        <w:t xml:space="preserve">. </w:t>
      </w:r>
      <w:r w:rsidR="00EB1523" w:rsidRPr="00EB1523">
        <w:rPr>
          <w:rFonts w:cs="AL-Mohanad" w:hint="cs"/>
          <w:sz w:val="24"/>
          <w:szCs w:val="24"/>
          <w:rtl/>
        </w:rPr>
        <w:t>ويحسن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دفع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lastRenderedPageBreak/>
        <w:t>مساعدات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حكومية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وغير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حكومية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للقيام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بنفقة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أطفال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الأسر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الكبيرة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العدد</w:t>
      </w:r>
      <w:r w:rsidR="00EB1523" w:rsidRPr="00EB1523">
        <w:rPr>
          <w:rFonts w:cs="AL-Mohanad"/>
          <w:sz w:val="24"/>
          <w:szCs w:val="24"/>
          <w:rtl/>
        </w:rPr>
        <w:t xml:space="preserve">. </w:t>
      </w:r>
      <w:r w:rsidR="00EB1523" w:rsidRPr="00EB1523">
        <w:rPr>
          <w:rFonts w:cs="AL-Mohanad" w:hint="cs"/>
          <w:sz w:val="24"/>
          <w:szCs w:val="24"/>
          <w:rtl/>
        </w:rPr>
        <w:t>المبدأ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السابع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للطفل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حق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تلقي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التعليم،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الذي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يجب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يكون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مجانياً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وإلزامياً،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مراحله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الابتدائية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على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الأقل،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يستهدف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رفع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ثقافة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الطفل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العامة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وتمكينه،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على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أساس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تكافؤ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الفرص،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تنمية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ملكاته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وحصافته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وشعوره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بالمسؤولية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الأدبية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proofErr w:type="spellStart"/>
      <w:r w:rsidR="00EB1523" w:rsidRPr="00EB1523">
        <w:rPr>
          <w:rFonts w:cs="AL-Mohanad" w:hint="cs"/>
          <w:sz w:val="24"/>
          <w:szCs w:val="24"/>
          <w:rtl/>
        </w:rPr>
        <w:t>والإجتماعية</w:t>
      </w:r>
      <w:proofErr w:type="spellEnd"/>
      <w:r w:rsidR="00EB1523" w:rsidRPr="00EB1523">
        <w:rPr>
          <w:rFonts w:cs="AL-Mohanad" w:hint="cs"/>
          <w:sz w:val="24"/>
          <w:szCs w:val="24"/>
          <w:rtl/>
        </w:rPr>
        <w:t>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ومن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يصبح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عضواً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مفيدًا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المجتمع</w:t>
      </w:r>
      <w:r w:rsidR="00EB1523" w:rsidRPr="00EB1523">
        <w:rPr>
          <w:rFonts w:cs="AL-Mohanad"/>
          <w:sz w:val="24"/>
          <w:szCs w:val="24"/>
          <w:rtl/>
        </w:rPr>
        <w:t xml:space="preserve">. </w:t>
      </w:r>
      <w:r w:rsidR="00EB1523" w:rsidRPr="00EB1523">
        <w:rPr>
          <w:rFonts w:cs="AL-Mohanad" w:hint="cs"/>
          <w:sz w:val="24"/>
          <w:szCs w:val="24"/>
          <w:rtl/>
        </w:rPr>
        <w:t>ويجب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تكون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مصلحة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الطفل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العليا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هي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المبدأ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الذي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يسترشد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proofErr w:type="spellStart"/>
      <w:r w:rsidR="00EB1523" w:rsidRPr="00EB1523">
        <w:rPr>
          <w:rFonts w:cs="AL-Mohanad" w:hint="cs"/>
          <w:sz w:val="24"/>
          <w:szCs w:val="24"/>
          <w:rtl/>
        </w:rPr>
        <w:t>به</w:t>
      </w:r>
      <w:proofErr w:type="spellEnd"/>
      <w:r w:rsidR="00EB1523" w:rsidRPr="00EB1523">
        <w:rPr>
          <w:rFonts w:cs="AL-Mohanad"/>
          <w:sz w:val="24"/>
          <w:szCs w:val="24"/>
          <w:rtl/>
        </w:rPr>
        <w:t xml:space="preserve"> </w:t>
      </w:r>
      <w:proofErr w:type="spellStart"/>
      <w:r w:rsidR="00EB1523" w:rsidRPr="00EB1523">
        <w:rPr>
          <w:rFonts w:cs="AL-Mohanad" w:hint="cs"/>
          <w:sz w:val="24"/>
          <w:szCs w:val="24"/>
          <w:rtl/>
        </w:rPr>
        <w:t>المسؤولون</w:t>
      </w:r>
      <w:proofErr w:type="spellEnd"/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تعليمه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وتوجيهه،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وتقع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هذه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المسؤولية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الدرجة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الأولى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على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أبويه</w:t>
      </w:r>
      <w:r w:rsidR="00EB1523" w:rsidRPr="00EB1523">
        <w:rPr>
          <w:rFonts w:cs="AL-Mohanad"/>
          <w:sz w:val="24"/>
          <w:szCs w:val="24"/>
          <w:rtl/>
        </w:rPr>
        <w:t xml:space="preserve">. </w:t>
      </w:r>
      <w:r w:rsidR="00EB1523" w:rsidRPr="00EB1523">
        <w:rPr>
          <w:rFonts w:cs="AL-Mohanad" w:hint="cs"/>
          <w:sz w:val="24"/>
          <w:szCs w:val="24"/>
          <w:rtl/>
        </w:rPr>
        <w:t>ويجب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تتاح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للطفل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فرصة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كاملة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للعب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واللهو،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الذين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يجب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يوجها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نحو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أهداف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التعليم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نفسها،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وعلى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المجتمع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والسلطات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العامة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السعي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إلى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تيسير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التمتع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بهذا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الحق</w:t>
      </w:r>
      <w:r w:rsidR="00EB1523" w:rsidRPr="00EB1523">
        <w:rPr>
          <w:rFonts w:cs="AL-Mohanad"/>
          <w:sz w:val="24"/>
          <w:szCs w:val="24"/>
          <w:rtl/>
        </w:rPr>
        <w:t xml:space="preserve"> . </w:t>
      </w:r>
      <w:r w:rsidR="00EB1523" w:rsidRPr="00EB1523">
        <w:rPr>
          <w:rFonts w:cs="AL-Mohanad" w:hint="cs"/>
          <w:sz w:val="24"/>
          <w:szCs w:val="24"/>
          <w:rtl/>
        </w:rPr>
        <w:t>المبدأ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الثامن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يجب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يكون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الطفل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جميع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الظروف،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بين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أوائل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المتمتعين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بالحماية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والإغاثة</w:t>
      </w:r>
      <w:r w:rsidR="00EB1523" w:rsidRPr="00EB1523">
        <w:rPr>
          <w:rFonts w:cs="AL-Mohanad"/>
          <w:sz w:val="24"/>
          <w:szCs w:val="24"/>
          <w:rtl/>
        </w:rPr>
        <w:t xml:space="preserve">. </w:t>
      </w:r>
      <w:r w:rsidR="00EB1523" w:rsidRPr="00EB1523">
        <w:rPr>
          <w:rFonts w:cs="AL-Mohanad" w:hint="cs"/>
          <w:sz w:val="24"/>
          <w:szCs w:val="24"/>
          <w:rtl/>
        </w:rPr>
        <w:t>المبدأ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التاسع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يجب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يتمتع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الطفل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بالحماية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جميع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صور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الإهمال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والقسوة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والاستغلال،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ويحظر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الاتجار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proofErr w:type="spellStart"/>
      <w:r w:rsidR="00EB1523" w:rsidRPr="00EB1523">
        <w:rPr>
          <w:rFonts w:cs="AL-Mohanad" w:hint="cs"/>
          <w:sz w:val="24"/>
          <w:szCs w:val="24"/>
          <w:rtl/>
        </w:rPr>
        <w:t>به</w:t>
      </w:r>
      <w:proofErr w:type="spellEnd"/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على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صورة</w:t>
      </w:r>
      <w:r w:rsidR="00EB1523" w:rsidRPr="00EB1523">
        <w:rPr>
          <w:rFonts w:cs="AL-Mohanad"/>
          <w:sz w:val="24"/>
          <w:szCs w:val="24"/>
          <w:rtl/>
        </w:rPr>
        <w:t xml:space="preserve"> . </w:t>
      </w:r>
      <w:r w:rsidR="00EB1523" w:rsidRPr="00EB1523">
        <w:rPr>
          <w:rFonts w:cs="AL-Mohanad" w:hint="cs"/>
          <w:sz w:val="24"/>
          <w:szCs w:val="24"/>
          <w:rtl/>
        </w:rPr>
        <w:t>ولا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يجوز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استخدام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الطفل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قبل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بلوغه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السن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الأدنى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الملائم،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ويحظر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جميع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الأحوال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حمله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على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العمل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تركه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يعمل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في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مهنة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صنعة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تؤذي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صحته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تعليمه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تعرقل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نموه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الجسدي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العقلي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الخلقي</w:t>
      </w:r>
      <w:r w:rsidR="00EB1523" w:rsidRPr="00EB1523">
        <w:rPr>
          <w:rFonts w:cs="AL-Mohanad"/>
          <w:sz w:val="24"/>
          <w:szCs w:val="24"/>
          <w:rtl/>
        </w:rPr>
        <w:t xml:space="preserve"> . </w:t>
      </w:r>
      <w:r w:rsidR="00EB1523" w:rsidRPr="00EB1523">
        <w:rPr>
          <w:rFonts w:cs="AL-Mohanad" w:hint="cs"/>
          <w:sz w:val="24"/>
          <w:szCs w:val="24"/>
          <w:rtl/>
        </w:rPr>
        <w:t>المبدأ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العاشر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يجب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يحاط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الطفل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بالحماية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جميع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الممارسات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التي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قد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تدفع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إلى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التمييز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العنصري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الديني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أو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شكل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آخر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أشكال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التمييز،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وأن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يربى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على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روح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التفهم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والتسامح،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والصداقة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بين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الشعوب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والسلم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والأخوة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العالمية،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وعلى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الإدراك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التام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لوجوب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تكريس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طاقته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ومواهبه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لخدمة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مع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تحياتي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proofErr w:type="spellStart"/>
      <w:r w:rsidR="00EB1523" w:rsidRPr="00EB1523">
        <w:rPr>
          <w:rFonts w:cs="AL-Mohanad" w:hint="cs"/>
          <w:sz w:val="24"/>
          <w:szCs w:val="24"/>
          <w:rtl/>
        </w:rPr>
        <w:t>الي</w:t>
      </w:r>
      <w:proofErr w:type="spellEnd"/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كل</w:t>
      </w:r>
      <w:r w:rsidR="00EB1523" w:rsidRPr="00EB1523">
        <w:rPr>
          <w:rFonts w:cs="AL-Mohanad"/>
          <w:sz w:val="24"/>
          <w:szCs w:val="24"/>
          <w:rtl/>
        </w:rPr>
        <w:t xml:space="preserve"> </w:t>
      </w:r>
      <w:proofErr w:type="spellStart"/>
      <w:r w:rsidR="00EB1523" w:rsidRPr="00EB1523">
        <w:rPr>
          <w:rFonts w:cs="AL-Mohanad" w:hint="cs"/>
          <w:sz w:val="24"/>
          <w:szCs w:val="24"/>
          <w:rtl/>
        </w:rPr>
        <w:t>اطفال</w:t>
      </w:r>
      <w:proofErr w:type="spellEnd"/>
      <w:r w:rsidR="00EB1523" w:rsidRPr="00EB1523">
        <w:rPr>
          <w:rFonts w:cs="AL-Mohanad"/>
          <w:sz w:val="24"/>
          <w:szCs w:val="24"/>
          <w:rtl/>
        </w:rPr>
        <w:t xml:space="preserve"> </w:t>
      </w:r>
      <w:r w:rsidR="00EB1523" w:rsidRPr="00EB1523">
        <w:rPr>
          <w:rFonts w:cs="AL-Mohanad" w:hint="cs"/>
          <w:sz w:val="24"/>
          <w:szCs w:val="24"/>
          <w:rtl/>
        </w:rPr>
        <w:t>العالم</w:t>
      </w:r>
      <w:r w:rsidR="00EB1523" w:rsidRPr="00EB1523">
        <w:rPr>
          <w:rFonts w:cs="AL-Mohanad"/>
          <w:sz w:val="24"/>
          <w:szCs w:val="24"/>
          <w:rtl/>
        </w:rPr>
        <w:t>........</w:t>
      </w:r>
    </w:p>
    <w:p w:rsidR="00EB1523" w:rsidRPr="00EB1523" w:rsidRDefault="00E10F1C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  <w:r w:rsidRPr="00E10F1C">
        <w:rPr>
          <w:rFonts w:cs="AL-Mohanad"/>
          <w:noProof/>
          <w:rtl/>
        </w:rPr>
        <w:pict>
          <v:shape id="_x0000_s1028" type="#_x0000_t176" style="position:absolute;left:0;text-align:left;margin-left:-9.6pt;margin-top:-452.75pt;width:258.55pt;height:538.5pt;z-index:251664384" filled="f" fillcolor="white [3201]" strokecolor="#00b0f0" strokeweight="1pt">
            <v:stroke dashstyle="dash"/>
            <v:shadow color="#868686"/>
            <w10:wrap anchorx="page"/>
          </v:shape>
        </w:pict>
      </w:r>
    </w:p>
    <w:p w:rsidR="00EB1523" w:rsidRDefault="00EB1523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</w:p>
    <w:p w:rsidR="00EB1523" w:rsidRDefault="00EB1523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</w:p>
    <w:p w:rsidR="00EB1523" w:rsidRDefault="00EB1523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</w:p>
    <w:p w:rsidR="00EB1523" w:rsidRDefault="00E10F1C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  <w:r w:rsidRPr="00E10F1C">
        <w:rPr>
          <w:rFonts w:cs="AL-Mohanad"/>
          <w:noProof/>
          <w:rtl/>
        </w:rPr>
        <w:lastRenderedPageBreak/>
        <w:pict>
          <v:shape id="_x0000_s1027" type="#_x0000_t176" style="position:absolute;left:0;text-align:left;margin-left:-4.4pt;margin-top:-6.85pt;width:247.05pt;height:538.5pt;z-index:251663360" filled="f" fillcolor="white [3201]" strokecolor="#00b0f0" strokeweight="1pt">
            <v:stroke dashstyle="dash"/>
            <v:shadow color="#868686"/>
            <w10:wrap anchorx="page"/>
          </v:shape>
        </w:pict>
      </w:r>
    </w:p>
    <w:p w:rsidR="00EB1523" w:rsidRDefault="00EB1523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</w:p>
    <w:p w:rsidR="00EB1523" w:rsidRPr="00EB1523" w:rsidRDefault="00EB1523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</w:p>
    <w:p w:rsidR="00EB1523" w:rsidRPr="00EB1523" w:rsidRDefault="00EB1523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  <w:r w:rsidRPr="00EB1523">
        <w:rPr>
          <w:rFonts w:cs="AL-Mohanad" w:hint="cs"/>
          <w:sz w:val="24"/>
          <w:szCs w:val="24"/>
          <w:rtl/>
        </w:rPr>
        <w:t>للطفل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في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التصوّر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الإنساني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ارتباطٌ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عميق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بحركة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الإنسانية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الساعية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لحفظ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مستقبلها،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لما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تمثّله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الطفولة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من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امتداد،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عبر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الزمن،</w:t>
      </w:r>
      <w:r w:rsidRPr="00EB1523">
        <w:rPr>
          <w:rFonts w:cs="AL-Mohanad"/>
          <w:sz w:val="24"/>
          <w:szCs w:val="24"/>
          <w:rtl/>
        </w:rPr>
        <w:t xml:space="preserve"> </w:t>
      </w:r>
      <w:proofErr w:type="spellStart"/>
      <w:r w:rsidRPr="00EB1523">
        <w:rPr>
          <w:rFonts w:cs="AL-Mohanad" w:hint="cs"/>
          <w:sz w:val="24"/>
          <w:szCs w:val="24"/>
          <w:rtl/>
        </w:rPr>
        <w:t>لفكرالإنسانية</w:t>
      </w:r>
      <w:proofErr w:type="spellEnd"/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وحضارتها</w:t>
      </w:r>
      <w:r w:rsidRPr="00EB1523">
        <w:rPr>
          <w:rFonts w:cs="AL-Mohanad"/>
          <w:sz w:val="24"/>
          <w:szCs w:val="24"/>
          <w:rtl/>
        </w:rPr>
        <w:t>.</w:t>
      </w:r>
    </w:p>
    <w:p w:rsidR="00EB1523" w:rsidRPr="00EB1523" w:rsidRDefault="00EB1523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  <w:r w:rsidRPr="00EB1523">
        <w:rPr>
          <w:rFonts w:cs="AL-Mohanad" w:hint="cs"/>
          <w:sz w:val="24"/>
          <w:szCs w:val="24"/>
          <w:rtl/>
        </w:rPr>
        <w:t>ونظراً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إلى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هذه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الأهمية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الاستثنائية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فقد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أكّد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الدين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الإسلامي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ضرورة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الاهتمام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بالطفل،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ولزوم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تأمين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متطلبات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نمو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جسماني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ونفسي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سليم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ومتوازن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له،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ليكون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مؤهلاً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لحمل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المسؤولية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التي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ستلقى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على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عاتقه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في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المستقبل</w:t>
      </w:r>
      <w:r w:rsidRPr="00EB1523">
        <w:rPr>
          <w:rFonts w:cs="AL-Mohanad"/>
          <w:sz w:val="24"/>
          <w:szCs w:val="24"/>
          <w:rtl/>
        </w:rPr>
        <w:t>.</w:t>
      </w:r>
    </w:p>
    <w:p w:rsidR="00C63C6D" w:rsidRDefault="00EB1523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  <w:r w:rsidRPr="00EB1523">
        <w:rPr>
          <w:rFonts w:cs="AL-Mohanad" w:hint="cs"/>
          <w:sz w:val="24"/>
          <w:szCs w:val="24"/>
          <w:rtl/>
        </w:rPr>
        <w:t>وقد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أكّدت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أغلب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الحضارات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والرسالات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هذا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الأمر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أيضاً،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حتى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أنّ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الأمم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المتحدة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أقرّت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اليوم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الأول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من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حزيران</w:t>
      </w:r>
      <w:r w:rsidRPr="00EB1523">
        <w:rPr>
          <w:rFonts w:cs="AL-Mohanad"/>
          <w:sz w:val="24"/>
          <w:szCs w:val="24"/>
          <w:rtl/>
        </w:rPr>
        <w:t>/</w:t>
      </w:r>
      <w:r w:rsidRPr="00EB1523">
        <w:rPr>
          <w:rFonts w:cs="AL-Mohanad" w:hint="cs"/>
          <w:sz w:val="24"/>
          <w:szCs w:val="24"/>
          <w:rtl/>
        </w:rPr>
        <w:t>يونيو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في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كل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عام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يوماً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عالمياً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للطفل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في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سبيل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تحقيق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تلك</w:t>
      </w:r>
      <w:r w:rsidRPr="00EB1523">
        <w:rPr>
          <w:rFonts w:cs="AL-Mohanad"/>
          <w:sz w:val="24"/>
          <w:szCs w:val="24"/>
          <w:rtl/>
        </w:rPr>
        <w:t xml:space="preserve"> </w:t>
      </w:r>
      <w:r w:rsidRPr="00EB1523">
        <w:rPr>
          <w:rFonts w:cs="AL-Mohanad" w:hint="cs"/>
          <w:sz w:val="24"/>
          <w:szCs w:val="24"/>
          <w:rtl/>
        </w:rPr>
        <w:t>الأهداف</w:t>
      </w:r>
      <w:r w:rsidRPr="00EB1523">
        <w:rPr>
          <w:rFonts w:cs="AL-Mohanad"/>
          <w:sz w:val="24"/>
          <w:szCs w:val="24"/>
          <w:rtl/>
        </w:rPr>
        <w:t>.</w:t>
      </w:r>
    </w:p>
    <w:p w:rsidR="00C1758E" w:rsidRDefault="00C1758E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</w:p>
    <w:p w:rsidR="00C1758E" w:rsidRDefault="00C1758E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</w:p>
    <w:p w:rsidR="00C1758E" w:rsidRDefault="00C1758E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</w:p>
    <w:p w:rsidR="00C1758E" w:rsidRDefault="00C1758E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</w:p>
    <w:p w:rsidR="00C1758E" w:rsidRDefault="00C1758E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</w:p>
    <w:p w:rsidR="00C1758E" w:rsidRDefault="00C1758E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</w:p>
    <w:p w:rsidR="00C1758E" w:rsidRDefault="00C1758E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</w:p>
    <w:p w:rsidR="00FB76B6" w:rsidRDefault="00FB76B6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</w:p>
    <w:p w:rsidR="00C1758E" w:rsidRDefault="00C1758E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</w:p>
    <w:p w:rsidR="00C1758E" w:rsidRDefault="00C1758E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</w:p>
    <w:p w:rsidR="00C1758E" w:rsidRDefault="00C1758E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</w:p>
    <w:p w:rsidR="00C1758E" w:rsidRDefault="00C1758E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</w:p>
    <w:p w:rsidR="00C1758E" w:rsidRDefault="00C1758E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</w:p>
    <w:p w:rsidR="00C1758E" w:rsidRDefault="00C1758E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</w:p>
    <w:p w:rsidR="00C1758E" w:rsidRDefault="00C1758E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</w:p>
    <w:p w:rsidR="00C1758E" w:rsidRDefault="00E10F1C" w:rsidP="00EB1523">
      <w:pPr>
        <w:spacing w:after="0" w:line="240" w:lineRule="auto"/>
        <w:jc w:val="center"/>
        <w:rPr>
          <w:rFonts w:cs="AL-Mohanad"/>
          <w:sz w:val="24"/>
          <w:szCs w:val="24"/>
          <w:rtl/>
        </w:rPr>
      </w:pPr>
      <w:r w:rsidRPr="00E10F1C">
        <w:rPr>
          <w:rFonts w:cs="AL-Mohanad"/>
          <w:noProof/>
          <w:rtl/>
        </w:rPr>
        <w:lastRenderedPageBreak/>
        <w:pict>
          <v:shape id="_x0000_s1026" type="#_x0000_t176" style="position:absolute;left:0;text-align:left;margin-left:-13.15pt;margin-top:-6.85pt;width:255.25pt;height:538.5pt;z-index:251660288" filled="f" fillcolor="white [3201]" strokecolor="#00b0f0" strokeweight="1pt">
            <v:stroke dashstyle="dash"/>
            <v:shadow color="#868686"/>
            <w10:wrap anchorx="page"/>
          </v:shape>
        </w:pict>
      </w:r>
      <w:r w:rsidR="00FB76B6">
        <w:rPr>
          <w:rFonts w:cs="AL-Mohanad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40640</wp:posOffset>
            </wp:positionH>
            <wp:positionV relativeFrom="paragraph">
              <wp:posOffset>211455</wp:posOffset>
            </wp:positionV>
            <wp:extent cx="879475" cy="520065"/>
            <wp:effectExtent l="19050" t="0" r="0" b="0"/>
            <wp:wrapNone/>
            <wp:docPr id="8" name="irc_mi" descr="http://hfrcom.com/upload/uploads/13550333311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hfrcom.com/upload/uploads/13550333311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520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1FC3" w:rsidRPr="00DD1FC3" w:rsidRDefault="00DD1FC3" w:rsidP="00DD1FC3">
      <w:pPr>
        <w:spacing w:after="0"/>
        <w:rPr>
          <w:rFonts w:cs="AL-Mohanad"/>
        </w:rPr>
      </w:pPr>
      <w:r w:rsidRPr="00DD1FC3">
        <w:rPr>
          <w:rFonts w:cs="AL-Mohanad" w:hint="cs"/>
          <w:sz w:val="20"/>
          <w:szCs w:val="20"/>
          <w:rtl/>
        </w:rPr>
        <w:t>وزارة التربية والتعليم</w:t>
      </w:r>
    </w:p>
    <w:p w:rsidR="00DD1FC3" w:rsidRPr="00DD1FC3" w:rsidRDefault="00DD1FC3" w:rsidP="00DD1FC3">
      <w:pPr>
        <w:spacing w:after="0"/>
        <w:rPr>
          <w:rFonts w:cs="AL-Mohanad"/>
          <w:sz w:val="20"/>
          <w:szCs w:val="20"/>
        </w:rPr>
      </w:pPr>
      <w:r w:rsidRPr="00DD1FC3">
        <w:rPr>
          <w:rFonts w:cs="AL-Mohanad" w:hint="cs"/>
          <w:sz w:val="20"/>
          <w:szCs w:val="20"/>
          <w:rtl/>
        </w:rPr>
        <w:t>مكتب التربية والتعليم بجازان</w:t>
      </w:r>
    </w:p>
    <w:p w:rsidR="00DD1FC3" w:rsidRPr="00DD1FC3" w:rsidRDefault="00DD1FC3" w:rsidP="00AF43CE">
      <w:pPr>
        <w:spacing w:after="0"/>
        <w:rPr>
          <w:rFonts w:cs="AL-Mohanad"/>
          <w:sz w:val="20"/>
          <w:szCs w:val="20"/>
          <w:rtl/>
        </w:rPr>
      </w:pPr>
      <w:r w:rsidRPr="00DD1FC3">
        <w:rPr>
          <w:rFonts w:cs="AL-Mohanad" w:hint="cs"/>
          <w:sz w:val="20"/>
          <w:szCs w:val="20"/>
          <w:rtl/>
        </w:rPr>
        <w:t xml:space="preserve">الروضة الثانية </w:t>
      </w:r>
      <w:r w:rsidR="00AF43CE">
        <w:rPr>
          <w:rFonts w:cs="AL-Mohanad" w:hint="cs"/>
          <w:sz w:val="20"/>
          <w:szCs w:val="20"/>
          <w:rtl/>
        </w:rPr>
        <w:t>بأبي عريش</w:t>
      </w:r>
      <w:r w:rsidRPr="00DD1FC3">
        <w:rPr>
          <w:rFonts w:cs="AL-Mohanad"/>
          <w:sz w:val="20"/>
          <w:szCs w:val="20"/>
        </w:rPr>
        <w:t xml:space="preserve"> </w:t>
      </w:r>
    </w:p>
    <w:p w:rsidR="00DD1FC3" w:rsidRDefault="00DD1FC3" w:rsidP="00DD1FC3">
      <w:pPr>
        <w:jc w:val="center"/>
        <w:rPr>
          <w:rFonts w:cs="mohammad bold art 1"/>
        </w:rPr>
      </w:pPr>
    </w:p>
    <w:p w:rsidR="00DD1FC3" w:rsidRDefault="00DD1FC3" w:rsidP="00DD1FC3">
      <w:pPr>
        <w:jc w:val="center"/>
        <w:rPr>
          <w:rFonts w:cs="mohammad bold art 1"/>
        </w:rPr>
      </w:pPr>
    </w:p>
    <w:p w:rsidR="00DD1FC3" w:rsidRPr="00FB76B6" w:rsidRDefault="00DD1FC3" w:rsidP="00DD1FC3">
      <w:pPr>
        <w:spacing w:after="0" w:line="240" w:lineRule="auto"/>
        <w:jc w:val="center"/>
        <w:rPr>
          <w:rFonts w:cs="Sultan light2"/>
          <w:color w:val="E36C0A" w:themeColor="accent6" w:themeShade="BF"/>
          <w:sz w:val="56"/>
          <w:szCs w:val="56"/>
          <w:rtl/>
        </w:rPr>
      </w:pPr>
      <w:r w:rsidRPr="00FB76B6">
        <w:rPr>
          <w:rFonts w:cs="Sultan light2" w:hint="cs"/>
          <w:color w:val="E36C0A" w:themeColor="accent6" w:themeShade="BF"/>
          <w:sz w:val="56"/>
          <w:szCs w:val="56"/>
          <w:rtl/>
        </w:rPr>
        <w:t>مطوية</w:t>
      </w:r>
    </w:p>
    <w:p w:rsidR="00DD1FC3" w:rsidRPr="00FB76B6" w:rsidRDefault="00DD1FC3" w:rsidP="00DD1FC3">
      <w:pPr>
        <w:spacing w:after="0" w:line="240" w:lineRule="auto"/>
        <w:jc w:val="center"/>
        <w:rPr>
          <w:rFonts w:cs="Sultan light2"/>
          <w:color w:val="E36C0A" w:themeColor="accent6" w:themeShade="BF"/>
          <w:sz w:val="56"/>
          <w:szCs w:val="56"/>
          <w:rtl/>
        </w:rPr>
      </w:pPr>
      <w:r w:rsidRPr="00FB76B6">
        <w:rPr>
          <w:rFonts w:cs="Sultan light2" w:hint="cs"/>
          <w:color w:val="E36C0A" w:themeColor="accent6" w:themeShade="BF"/>
          <w:sz w:val="56"/>
          <w:szCs w:val="56"/>
          <w:rtl/>
        </w:rPr>
        <w:t>يوم الطفل العالمي</w:t>
      </w:r>
    </w:p>
    <w:p w:rsidR="00DD1FC3" w:rsidRPr="004F11D8" w:rsidRDefault="00DD1FC3" w:rsidP="00DD1FC3">
      <w:pPr>
        <w:spacing w:after="100"/>
        <w:jc w:val="center"/>
        <w:rPr>
          <w:rFonts w:cs="mohammad bold art 1"/>
          <w:color w:val="E36C0A" w:themeColor="accent6" w:themeShade="BF"/>
          <w:sz w:val="28"/>
          <w:szCs w:val="28"/>
        </w:rPr>
      </w:pPr>
      <w:r>
        <w:rPr>
          <w:rFonts w:cs="mohammad bold art 1"/>
          <w:noProof/>
          <w:color w:val="E36C0A" w:themeColor="accent6" w:themeShade="BF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479316</wp:posOffset>
            </wp:positionH>
            <wp:positionV relativeFrom="paragraph">
              <wp:posOffset>102717</wp:posOffset>
            </wp:positionV>
            <wp:extent cx="1907627" cy="2191407"/>
            <wp:effectExtent l="0" t="0" r="0" b="0"/>
            <wp:wrapNone/>
            <wp:docPr id="1" name="صورة 1" descr="C:\Documents and Settings\Administrator\My Documents\cksu--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My Documents\cksu--6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627" cy="2191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1FC3" w:rsidRDefault="00DD1FC3" w:rsidP="00DD1FC3">
      <w:pPr>
        <w:spacing w:after="100"/>
        <w:jc w:val="center"/>
        <w:rPr>
          <w:rFonts w:cs="mohammad bold art 1"/>
          <w:color w:val="E36C0A" w:themeColor="accent6" w:themeShade="BF"/>
          <w:sz w:val="28"/>
          <w:szCs w:val="28"/>
        </w:rPr>
      </w:pPr>
    </w:p>
    <w:p w:rsidR="00DD1FC3" w:rsidRDefault="00DD1FC3" w:rsidP="00DD1FC3">
      <w:pPr>
        <w:spacing w:after="100"/>
        <w:jc w:val="center"/>
        <w:rPr>
          <w:rFonts w:cs="mohammad bold art 1"/>
          <w:color w:val="E36C0A" w:themeColor="accent6" w:themeShade="BF"/>
          <w:sz w:val="28"/>
          <w:szCs w:val="28"/>
        </w:rPr>
      </w:pPr>
    </w:p>
    <w:p w:rsidR="00DD1FC3" w:rsidRDefault="00DD1FC3" w:rsidP="00DD1FC3">
      <w:pPr>
        <w:spacing w:after="100"/>
        <w:jc w:val="center"/>
        <w:rPr>
          <w:rFonts w:cs="mohammad bold art 1"/>
          <w:color w:val="E36C0A" w:themeColor="accent6" w:themeShade="BF"/>
          <w:sz w:val="28"/>
          <w:szCs w:val="28"/>
        </w:rPr>
      </w:pPr>
    </w:p>
    <w:p w:rsidR="00DD1FC3" w:rsidRDefault="00DD1FC3" w:rsidP="00DD1FC3">
      <w:pPr>
        <w:spacing w:after="100"/>
        <w:jc w:val="center"/>
        <w:rPr>
          <w:rFonts w:cs="mohammad bold art 1"/>
          <w:color w:val="E36C0A" w:themeColor="accent6" w:themeShade="BF"/>
          <w:sz w:val="28"/>
          <w:szCs w:val="28"/>
        </w:rPr>
      </w:pPr>
    </w:p>
    <w:p w:rsidR="00DD1FC3" w:rsidRDefault="00DD1FC3" w:rsidP="00DD1FC3">
      <w:pPr>
        <w:spacing w:after="100"/>
        <w:jc w:val="center"/>
        <w:rPr>
          <w:rFonts w:cs="mohammad bold art 1"/>
          <w:color w:val="E36C0A" w:themeColor="accent6" w:themeShade="BF"/>
          <w:sz w:val="28"/>
          <w:szCs w:val="28"/>
        </w:rPr>
      </w:pPr>
    </w:p>
    <w:p w:rsidR="00DD1FC3" w:rsidRPr="004F11D8" w:rsidRDefault="00DD1FC3" w:rsidP="00DD1FC3">
      <w:pPr>
        <w:spacing w:after="100"/>
        <w:jc w:val="center"/>
        <w:rPr>
          <w:rFonts w:cs="mohammad bold art 1"/>
          <w:color w:val="E36C0A" w:themeColor="accent6" w:themeShade="BF"/>
          <w:sz w:val="28"/>
          <w:szCs w:val="28"/>
          <w:rtl/>
        </w:rPr>
      </w:pPr>
    </w:p>
    <w:p w:rsidR="00FB76B6" w:rsidRDefault="00FB76B6" w:rsidP="00DD1FC3">
      <w:pPr>
        <w:spacing w:after="100"/>
        <w:jc w:val="center"/>
        <w:rPr>
          <w:rFonts w:cs="mohammad bold art 1"/>
          <w:color w:val="C00000"/>
          <w:sz w:val="32"/>
          <w:szCs w:val="32"/>
          <w:rtl/>
        </w:rPr>
      </w:pPr>
    </w:p>
    <w:p w:rsidR="00DD1FC3" w:rsidRPr="004F11D8" w:rsidRDefault="00DD1FC3" w:rsidP="00AF43CE">
      <w:pPr>
        <w:spacing w:after="100" w:line="240" w:lineRule="auto"/>
        <w:jc w:val="center"/>
        <w:rPr>
          <w:rFonts w:cs="mohammad bold art 1"/>
          <w:color w:val="C00000"/>
          <w:sz w:val="32"/>
          <w:szCs w:val="32"/>
        </w:rPr>
      </w:pPr>
      <w:r>
        <w:rPr>
          <w:rFonts w:cs="mohammad bold art 1" w:hint="cs"/>
          <w:color w:val="C00000"/>
          <w:sz w:val="32"/>
          <w:szCs w:val="32"/>
          <w:rtl/>
        </w:rPr>
        <w:t xml:space="preserve">إعداد </w:t>
      </w:r>
      <w:r w:rsidR="00AF43CE">
        <w:rPr>
          <w:rFonts w:cs="mohammad bold art 1" w:hint="cs"/>
          <w:color w:val="C00000"/>
          <w:sz w:val="32"/>
          <w:szCs w:val="32"/>
          <w:rtl/>
        </w:rPr>
        <w:t>المعلمتان</w:t>
      </w:r>
      <w:r>
        <w:rPr>
          <w:rFonts w:cs="mohammad bold art 1" w:hint="cs"/>
          <w:color w:val="C00000"/>
          <w:sz w:val="32"/>
          <w:szCs w:val="32"/>
          <w:rtl/>
        </w:rPr>
        <w:t>:</w:t>
      </w:r>
    </w:p>
    <w:p w:rsidR="00DD1FC3" w:rsidRDefault="00DD1FC3" w:rsidP="00AF43CE">
      <w:pPr>
        <w:spacing w:after="100" w:line="240" w:lineRule="auto"/>
        <w:jc w:val="center"/>
        <w:rPr>
          <w:rFonts w:cs="mohammad bold art 1" w:hint="cs"/>
          <w:sz w:val="32"/>
          <w:szCs w:val="32"/>
          <w:rtl/>
        </w:rPr>
      </w:pPr>
      <w:r w:rsidRPr="004F11D8">
        <w:rPr>
          <w:rFonts w:cs="mohammad bold art 1" w:hint="cs"/>
          <w:sz w:val="32"/>
          <w:szCs w:val="32"/>
          <w:rtl/>
        </w:rPr>
        <w:t xml:space="preserve">ليلى </w:t>
      </w:r>
      <w:proofErr w:type="spellStart"/>
      <w:r w:rsidR="00AF43CE">
        <w:rPr>
          <w:rFonts w:cs="mohammad bold art 1" w:hint="cs"/>
          <w:sz w:val="32"/>
          <w:szCs w:val="32"/>
          <w:rtl/>
        </w:rPr>
        <w:t>بهكلي</w:t>
      </w:r>
      <w:proofErr w:type="spellEnd"/>
    </w:p>
    <w:p w:rsidR="00AF43CE" w:rsidRPr="004F11D8" w:rsidRDefault="00AF43CE" w:rsidP="00AF43CE">
      <w:pPr>
        <w:spacing w:after="100" w:line="240" w:lineRule="auto"/>
        <w:jc w:val="center"/>
        <w:rPr>
          <w:rFonts w:cs="mohammad bold art 1"/>
          <w:sz w:val="32"/>
          <w:szCs w:val="32"/>
        </w:rPr>
      </w:pPr>
      <w:r>
        <w:rPr>
          <w:rFonts w:cs="mohammad bold art 1" w:hint="cs"/>
          <w:sz w:val="32"/>
          <w:szCs w:val="32"/>
          <w:rtl/>
        </w:rPr>
        <w:t>ليلي مباركي</w:t>
      </w:r>
    </w:p>
    <w:p w:rsidR="00C1758E" w:rsidRPr="00EB1523" w:rsidRDefault="00C1758E" w:rsidP="00EB1523">
      <w:pPr>
        <w:spacing w:after="0" w:line="240" w:lineRule="auto"/>
        <w:jc w:val="center"/>
        <w:rPr>
          <w:rFonts w:cs="AL-Mohanad"/>
          <w:sz w:val="24"/>
          <w:szCs w:val="24"/>
        </w:rPr>
      </w:pPr>
    </w:p>
    <w:sectPr w:rsidR="00C1758E" w:rsidRPr="00EB1523" w:rsidSect="00EB1523">
      <w:pgSz w:w="16838" w:h="11906" w:orient="landscape"/>
      <w:pgMar w:top="709" w:right="678" w:bottom="709" w:left="709" w:header="708" w:footer="708" w:gutter="0"/>
      <w:cols w:num="3"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ultan light2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20"/>
  <w:drawingGridHorizontalSpacing w:val="110"/>
  <w:displayHorizontalDrawingGridEvery w:val="2"/>
  <w:characterSpacingControl w:val="doNotCompress"/>
  <w:compat/>
  <w:rsids>
    <w:rsidRoot w:val="00EB1523"/>
    <w:rsid w:val="006421EE"/>
    <w:rsid w:val="007B2C10"/>
    <w:rsid w:val="0087033E"/>
    <w:rsid w:val="00AF43CE"/>
    <w:rsid w:val="00C1758E"/>
    <w:rsid w:val="00C63C6D"/>
    <w:rsid w:val="00DD1FC3"/>
    <w:rsid w:val="00E10F1C"/>
    <w:rsid w:val="00EB1523"/>
    <w:rsid w:val="00FB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C6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D1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D1F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hyperlink" Target="http://www.google.com.sa/url?sa=i&amp;rct=j&amp;q=&amp;esrc=s&amp;frm=1&amp;source=images&amp;cd=&amp;cad=rja&amp;docid=MdjT2mdbvxo7QM&amp;tbnid=4yy3uCLU5b6S_M:&amp;ved=0CAUQjRw&amp;url=http://www.hfrcom.com/vb/showthread.php?t=11877&amp;ei=TjAiUoLvH8WatQaMuoHgDg&amp;psig=AFQjCNGTyIBmUYfAG4gBiuXDu0qYgc0kbQ&amp;ust=1378058692188374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منتديات صامطة الثقافية</Company>
  <LinksUpToDate>false</LinksUpToDate>
  <CharactersWithSpaces>6374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الحجوري سوفت</dc:creator>
  <cp:keywords/>
  <dc:description/>
  <cp:lastModifiedBy>الحجوري سوفت</cp:lastModifiedBy>
  <cp:revision>3</cp:revision>
  <cp:lastPrinted>2013-11-18T15:44:00Z</cp:lastPrinted>
  <dcterms:created xsi:type="dcterms:W3CDTF">2013-11-09T10:16:00Z</dcterms:created>
  <dcterms:modified xsi:type="dcterms:W3CDTF">2013-11-18T15:44:00Z</dcterms:modified>
</cp:coreProperties>
</file>